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</w:t>
      </w:r>
      <w:r w:rsidRPr="006A04A9">
        <w:rPr>
          <w:b/>
          <w:sz w:val="36"/>
          <w:szCs w:val="36"/>
          <w:u w:val="single"/>
        </w:rPr>
        <w:t>hampionship 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Sunday June </w:t>
      </w:r>
      <w:proofErr w:type="gramStart"/>
      <w:r w:rsidR="00B579EE">
        <w:rPr>
          <w:b/>
          <w:sz w:val="36"/>
          <w:szCs w:val="36"/>
          <w:u w:val="single"/>
        </w:rPr>
        <w:t>7th</w:t>
      </w:r>
      <w:r w:rsidR="00377BD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Games</w:t>
      </w:r>
      <w:proofErr w:type="gramEnd"/>
      <w:r>
        <w:rPr>
          <w:b/>
          <w:sz w:val="36"/>
          <w:szCs w:val="36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77BD8" w:rsidP="00AE400F">
            <w:r>
              <w:t>1</w:t>
            </w:r>
            <w:r w:rsidRPr="00377BD8">
              <w:rPr>
                <w:vertAlign w:val="superscript"/>
              </w:rPr>
              <w:t>st</w:t>
            </w:r>
            <w:r>
              <w:t xml:space="preserve"> Place Pool </w:t>
            </w:r>
            <w:r w:rsidR="007B10FC">
              <w:t>I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r>
              <w:t>11:30</w:t>
            </w:r>
            <w:r w:rsidR="003A1E49">
              <w:t>am Court 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77BD8" w:rsidP="00AE400F">
            <w:r>
              <w:t>1</w:t>
            </w:r>
            <w:r w:rsidRPr="00377BD8">
              <w:rPr>
                <w:vertAlign w:val="superscript"/>
              </w:rPr>
              <w:t>st</w:t>
            </w:r>
            <w:r>
              <w:t xml:space="preserve"> Place Pool F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AD58E7" w:rsidP="00AE400F">
            <w:pPr>
              <w:jc w:val="center"/>
            </w:pPr>
            <w:r>
              <w:t>1:30</w:t>
            </w:r>
            <w:r w:rsidR="00FA719B">
              <w:t xml:space="preserve"> p</w:t>
            </w:r>
            <w:r w:rsidR="003A1E49">
              <w:t>m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3A1E49" w:rsidP="00AE400F">
            <w:pPr>
              <w:jc w:val="center"/>
            </w:pPr>
            <w:r>
              <w:t xml:space="preserve">Court </w:t>
            </w:r>
            <w:r w:rsidR="00FA719B"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7B10FC" w:rsidP="00AE400F">
            <w:r>
              <w:t>Pool E</w:t>
            </w:r>
            <w:r w:rsidR="00115AE5">
              <w:t xml:space="preserve"> 1</w:t>
            </w:r>
            <w:r w:rsidR="00115AE5" w:rsidRPr="00141B41">
              <w:rPr>
                <w:vertAlign w:val="superscript"/>
              </w:rPr>
              <w:t>st</w:t>
            </w:r>
            <w:r w:rsidR="00115AE5">
              <w:t xml:space="preserve"> Place</w:t>
            </w: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AD58E7" w:rsidP="003A1E49">
            <w:pPr>
              <w:jc w:val="center"/>
            </w:pPr>
            <w:r>
              <w:t>2:30</w:t>
            </w:r>
            <w:r w:rsidR="003A1E49">
              <w:t xml:space="preserve"> </w:t>
            </w:r>
            <w:r>
              <w:t xml:space="preserve">pm </w:t>
            </w:r>
            <w:r w:rsidR="003A1E49">
              <w:t xml:space="preserve">Court </w:t>
            </w:r>
            <w:r w:rsidR="001D7232">
              <w:t>5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3A1E49" w:rsidP="003A1E49">
            <w:pPr>
              <w:jc w:val="center"/>
            </w:pPr>
            <w:r>
              <w:t>Semifinal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77BD8" w:rsidP="00AE400F">
            <w:r>
              <w:t>1</w:t>
            </w:r>
            <w:r w:rsidRPr="00377BD8">
              <w:rPr>
                <w:vertAlign w:val="superscript"/>
              </w:rPr>
              <w:t>st</w:t>
            </w:r>
            <w:r>
              <w:t xml:space="preserve"> Place Pool G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12:30pm</w:t>
            </w:r>
            <w:r w:rsidR="00FA719B">
              <w:t xml:space="preserve"> Court </w:t>
            </w:r>
            <w:r w:rsidR="00B56184">
              <w:t>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77BD8" w:rsidP="00AE400F">
            <w:r>
              <w:t>1</w:t>
            </w:r>
            <w:r w:rsidRPr="00377BD8">
              <w:rPr>
                <w:vertAlign w:val="superscript"/>
              </w:rPr>
              <w:t>st</w:t>
            </w:r>
            <w:r>
              <w:t xml:space="preserve"> Place Pool H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AD58E7" w:rsidP="00AE400F">
            <w:pPr>
              <w:jc w:val="center"/>
            </w:pPr>
            <w:r>
              <w:t>3:45pm</w:t>
            </w:r>
            <w:r w:rsidR="003A1E49">
              <w:t xml:space="preserve"> Main Gym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3A1E49" w:rsidP="00AE400F">
            <w:pPr>
              <w:jc w:val="center"/>
            </w:pPr>
            <w:r>
              <w:t>Championship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77BD8" w:rsidP="00AE400F">
            <w:r>
              <w:t>1</w:t>
            </w:r>
            <w:r w:rsidRPr="00377BD8">
              <w:rPr>
                <w:vertAlign w:val="superscript"/>
              </w:rPr>
              <w:t>st</w:t>
            </w:r>
            <w:r>
              <w:t xml:space="preserve"> Place Pool A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12:30pm</w:t>
            </w:r>
            <w:r w:rsidR="00FA719B">
              <w:t xml:space="preserve"> Court </w:t>
            </w:r>
            <w:r w:rsidR="00B56184">
              <w:t>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377BD8" w:rsidP="00AE400F">
            <w:r>
              <w:t>1</w:t>
            </w:r>
            <w:r w:rsidRPr="00377BD8">
              <w:rPr>
                <w:vertAlign w:val="superscript"/>
              </w:rPr>
              <w:t>st</w:t>
            </w:r>
            <w:r>
              <w:t xml:space="preserve"> Place Pool B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AD58E7" w:rsidP="003A1E49">
            <w:pPr>
              <w:jc w:val="center"/>
            </w:pPr>
            <w:r>
              <w:t>2:30</w:t>
            </w:r>
            <w:r w:rsidR="003A1E49">
              <w:t xml:space="preserve"> pm Court </w:t>
            </w:r>
            <w:r w:rsidR="001D7232">
              <w:t>6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3A1E49" w:rsidP="003A1E49">
            <w:pPr>
              <w:jc w:val="center"/>
            </w:pPr>
            <w:r>
              <w:t>Semifinal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77BD8" w:rsidP="00AE400F">
            <w:r>
              <w:t>1</w:t>
            </w:r>
            <w:r w:rsidRPr="00377BD8">
              <w:rPr>
                <w:vertAlign w:val="superscript"/>
              </w:rPr>
              <w:t>st</w:t>
            </w:r>
            <w:r>
              <w:t xml:space="preserve"> Place Pool C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12:30pm</w:t>
            </w:r>
            <w:r w:rsidR="00FA719B">
              <w:t xml:space="preserve"> Court 4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377BD8" w:rsidP="00AE400F">
            <w:r>
              <w:t>1</w:t>
            </w:r>
            <w:r w:rsidRPr="00377BD8">
              <w:rPr>
                <w:vertAlign w:val="superscript"/>
              </w:rPr>
              <w:t>st</w:t>
            </w:r>
            <w:r>
              <w:t xml:space="preserve"> Place Pool D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115AE5" w:rsidRDefault="00115AE5"/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</w:t>
      </w:r>
      <w:r w:rsidRPr="00115AE5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 Place </w:t>
      </w:r>
      <w:r w:rsidRPr="006A04A9">
        <w:rPr>
          <w:b/>
          <w:sz w:val="36"/>
          <w:szCs w:val="36"/>
          <w:u w:val="single"/>
        </w:rPr>
        <w:t>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Sunday June </w:t>
      </w:r>
      <w:r w:rsidR="00B579EE">
        <w:rPr>
          <w:b/>
          <w:sz w:val="36"/>
          <w:szCs w:val="36"/>
          <w:u w:val="single"/>
        </w:rPr>
        <w:t>7th</w:t>
      </w:r>
      <w:r w:rsidR="00510C8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Pool </w:t>
            </w:r>
            <w:r w:rsidR="007B10FC">
              <w:t>I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r>
              <w:t>11:3</w:t>
            </w:r>
            <w:r w:rsidR="00AE400F">
              <w:t>0am Court 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Pool F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AD58E7" w:rsidP="00AE400F">
            <w:pPr>
              <w:jc w:val="center"/>
            </w:pPr>
            <w:r>
              <w:t>1:30</w:t>
            </w:r>
            <w:r w:rsidR="00AE400F">
              <w:t xml:space="preserve"> pm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Court 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3C4AF1" w:rsidP="00AE400F">
            <w:r>
              <w:t xml:space="preserve">Pool </w:t>
            </w:r>
            <w:r w:rsidR="007B10FC">
              <w:t>E</w:t>
            </w: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AD58E7" w:rsidP="00AE400F">
            <w:r>
              <w:t>2:30pm</w:t>
            </w:r>
            <w:r w:rsidR="00AE400F">
              <w:t xml:space="preserve"> Court </w:t>
            </w:r>
            <w:r w:rsidR="001D7232">
              <w:t>2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Pool G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D58E7" w:rsidP="00AE400F">
            <w:pPr>
              <w:jc w:val="center"/>
            </w:pPr>
            <w:r>
              <w:t>1:30pm</w:t>
            </w:r>
            <w:r w:rsidR="00FA719B">
              <w:t xml:space="preserve"> Court 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Pool H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D58E7" w:rsidP="00AE400F">
            <w:pPr>
              <w:jc w:val="center"/>
            </w:pPr>
            <w:r>
              <w:t>3:30pm</w:t>
            </w:r>
            <w:r w:rsidR="00AE400F">
              <w:t xml:space="preserve"> East Gym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Pool A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12:30pm</w:t>
            </w:r>
            <w:r w:rsidR="00AE400F">
              <w:t xml:space="preserve"> Court </w:t>
            </w:r>
            <w:r w:rsidR="00B56184"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Pool B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AD58E7" w:rsidP="00AE400F">
            <w:r>
              <w:t>2:30pm</w:t>
            </w:r>
            <w:r w:rsidR="00AE400F">
              <w:t xml:space="preserve"> Court </w:t>
            </w:r>
            <w:r w:rsidR="001D7232">
              <w:t>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Pool C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12:30pm</w:t>
            </w:r>
            <w:r w:rsidR="00AE400F">
              <w:t xml:space="preserve"> Court </w:t>
            </w:r>
            <w:r w:rsidR="00B56184">
              <w:t>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2</w:t>
            </w:r>
            <w:r w:rsidRPr="003C4AF1">
              <w:rPr>
                <w:vertAlign w:val="superscript"/>
              </w:rPr>
              <w:t>nd</w:t>
            </w:r>
            <w:r>
              <w:t xml:space="preserve"> Place Pool D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3C4AF1" w:rsidRDefault="003C4AF1" w:rsidP="00115AE5">
      <w:pPr>
        <w:jc w:val="center"/>
        <w:rPr>
          <w:b/>
          <w:sz w:val="36"/>
          <w:szCs w:val="36"/>
          <w:u w:val="single"/>
        </w:rPr>
      </w:pPr>
    </w:p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3</w:t>
      </w:r>
      <w:r w:rsidRPr="00115AE5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Place</w:t>
      </w:r>
      <w:r w:rsidRPr="006A04A9">
        <w:rPr>
          <w:b/>
          <w:sz w:val="36"/>
          <w:szCs w:val="36"/>
          <w:u w:val="single"/>
        </w:rPr>
        <w:t xml:space="preserve"> Bracket:</w:t>
      </w:r>
    </w:p>
    <w:p w:rsidR="00115AE5" w:rsidRPr="006A04A9" w:rsidRDefault="00B579EE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 7th</w:t>
      </w:r>
      <w:r w:rsidR="00510C87">
        <w:rPr>
          <w:b/>
          <w:sz w:val="36"/>
          <w:szCs w:val="36"/>
          <w:u w:val="single"/>
        </w:rPr>
        <w:t xml:space="preserve"> </w:t>
      </w:r>
      <w:r w:rsidR="00115AE5"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AE400F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Pool </w:t>
            </w:r>
            <w:r w:rsidR="007B10FC">
              <w:t>I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r>
              <w:t>10:30</w:t>
            </w:r>
            <w:r w:rsidR="00AE400F">
              <w:t xml:space="preserve"> am Court 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Pool F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11:3</w:t>
            </w:r>
            <w:r w:rsidR="00AE400F">
              <w:t>0am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 xml:space="preserve">Court </w:t>
            </w:r>
            <w:r w:rsidR="00C6025D">
              <w:t>5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3C4AF1" w:rsidP="00AE400F">
            <w:r>
              <w:t xml:space="preserve">Pool </w:t>
            </w:r>
            <w:r w:rsidR="007B10FC">
              <w:t>E</w:t>
            </w: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B72133" w:rsidP="00AE400F">
            <w:r>
              <w:t>1:30</w:t>
            </w:r>
            <w:r w:rsidR="00AE400F">
              <w:t xml:space="preserve"> pm Court 2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AE400F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Pool G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10:30</w:t>
            </w:r>
            <w:r w:rsidR="00AE400F">
              <w:t xml:space="preserve"> am Court 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Pool H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115AE5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2:30pm</w:t>
            </w:r>
            <w:r w:rsidR="00AE400F">
              <w:t xml:space="preserve"> Court </w:t>
            </w:r>
            <w:r w:rsidR="00FA719B">
              <w:t>4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19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115AE5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Pool A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11:30</w:t>
            </w:r>
            <w:r w:rsidR="00AE400F">
              <w:t>am Court 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3C4AF1" w:rsidP="00AE400F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Pool B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B72133" w:rsidP="00AE400F">
            <w:r>
              <w:t>1:30</w:t>
            </w:r>
            <w:r w:rsidR="00AE400F">
              <w:t xml:space="preserve"> pm Court 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115AE5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Pool C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11:30</w:t>
            </w:r>
            <w:r w:rsidR="00AE400F">
              <w:t xml:space="preserve"> am Court 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3C4AF1" w:rsidP="00115AE5">
            <w:r>
              <w:t>3</w:t>
            </w:r>
            <w:r w:rsidRPr="003C4AF1">
              <w:rPr>
                <w:vertAlign w:val="superscript"/>
              </w:rPr>
              <w:t>rd</w:t>
            </w:r>
            <w:r>
              <w:t xml:space="preserve"> Place Pool D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3C4AF1" w:rsidRDefault="003C4AF1" w:rsidP="00115AE5">
      <w:pPr>
        <w:jc w:val="center"/>
        <w:rPr>
          <w:b/>
          <w:sz w:val="36"/>
          <w:szCs w:val="36"/>
          <w:u w:val="single"/>
        </w:rPr>
      </w:pPr>
    </w:p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4</w:t>
      </w:r>
      <w:r w:rsidRPr="00115AE5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Place</w:t>
      </w:r>
      <w:r w:rsidRPr="006A04A9">
        <w:rPr>
          <w:b/>
          <w:sz w:val="36"/>
          <w:szCs w:val="36"/>
          <w:u w:val="single"/>
        </w:rPr>
        <w:t xml:space="preserve"> 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 June</w:t>
      </w:r>
      <w:r w:rsidR="00B579EE">
        <w:rPr>
          <w:b/>
          <w:sz w:val="36"/>
          <w:szCs w:val="36"/>
          <w:u w:val="single"/>
        </w:rPr>
        <w:t xml:space="preserve"> 7th</w:t>
      </w:r>
      <w:r w:rsidR="00510C8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115AE5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 Pool </w:t>
            </w:r>
            <w:r w:rsidR="007B10FC">
              <w:t>I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C03198" w:rsidP="003C4AF1">
            <w:r>
              <w:t xml:space="preserve">     </w:t>
            </w: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r>
              <w:t>10:30</w:t>
            </w:r>
            <w:r w:rsidR="00AE400F">
              <w:t>am Court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 Pool F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11:30</w:t>
            </w:r>
            <w:r w:rsidR="00AE400F">
              <w:t>am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Court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3C4AF1" w:rsidP="003C4AF1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3C4AF1" w:rsidP="00AE400F">
            <w:r>
              <w:t xml:space="preserve">Pool </w:t>
            </w:r>
            <w:r w:rsidR="007B10FC">
              <w:t>E</w:t>
            </w: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B72133" w:rsidP="00AE400F">
            <w:r>
              <w:t>1:30</w:t>
            </w:r>
            <w:r w:rsidR="00AE400F">
              <w:t>pm Court 1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AE400F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 Pool G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10:30</w:t>
            </w:r>
            <w:r w:rsidR="00AE400F">
              <w:t>am Court 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 Pool H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115AE5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2:30</w:t>
            </w:r>
            <w:r w:rsidR="00AE400F">
              <w:t>pm Court 1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28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115AE5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 Pool A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10:30</w:t>
            </w:r>
            <w:r w:rsidR="00AE400F">
              <w:t>am Court 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Default="00115AE5" w:rsidP="00C03198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3C4AF1" w:rsidP="00AE400F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 Pool B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B72133" w:rsidP="00AE400F">
            <w:r>
              <w:t>12:30pm</w:t>
            </w:r>
            <w:r w:rsidR="00AE400F">
              <w:t xml:space="preserve"> Court 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3C4AF1" w:rsidP="00115AE5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 Pool C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B72133" w:rsidP="00AE400F">
            <w:pPr>
              <w:jc w:val="center"/>
            </w:pPr>
            <w:r>
              <w:t>10:30</w:t>
            </w:r>
            <w:r w:rsidR="00AE400F">
              <w:t xml:space="preserve"> am Court 4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115AE5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3C4AF1" w:rsidP="00AE400F">
            <w:r>
              <w:t>4</w:t>
            </w:r>
            <w:r w:rsidRPr="003C4AF1">
              <w:rPr>
                <w:vertAlign w:val="superscript"/>
              </w:rPr>
              <w:t>th</w:t>
            </w:r>
            <w:r>
              <w:t xml:space="preserve"> Place Pool D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115AE5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1445DB" w:rsidRDefault="001445DB" w:rsidP="00115AE5">
      <w:pPr>
        <w:spacing w:after="200" w:line="276" w:lineRule="auto"/>
      </w:pPr>
    </w:p>
    <w:sectPr w:rsidR="001445DB" w:rsidSect="001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FC" w:rsidRDefault="007B10FC" w:rsidP="00510C87">
      <w:r>
        <w:separator/>
      </w:r>
    </w:p>
  </w:endnote>
  <w:endnote w:type="continuationSeparator" w:id="0">
    <w:p w:rsidR="007B10FC" w:rsidRDefault="007B10FC" w:rsidP="0051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FC" w:rsidRDefault="007B10FC" w:rsidP="00510C87">
      <w:r>
        <w:separator/>
      </w:r>
    </w:p>
  </w:footnote>
  <w:footnote w:type="continuationSeparator" w:id="0">
    <w:p w:rsidR="007B10FC" w:rsidRDefault="007B10FC" w:rsidP="0051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E5"/>
    <w:rsid w:val="00115AE5"/>
    <w:rsid w:val="001445DB"/>
    <w:rsid w:val="0016483E"/>
    <w:rsid w:val="00194791"/>
    <w:rsid w:val="001D7232"/>
    <w:rsid w:val="00236781"/>
    <w:rsid w:val="00377BD8"/>
    <w:rsid w:val="003928C2"/>
    <w:rsid w:val="003A1E49"/>
    <w:rsid w:val="003C4AF1"/>
    <w:rsid w:val="00465F15"/>
    <w:rsid w:val="00510C87"/>
    <w:rsid w:val="005D6DA2"/>
    <w:rsid w:val="006B606C"/>
    <w:rsid w:val="007B10FC"/>
    <w:rsid w:val="007E5015"/>
    <w:rsid w:val="009201FC"/>
    <w:rsid w:val="00AD58E7"/>
    <w:rsid w:val="00AE400F"/>
    <w:rsid w:val="00B23918"/>
    <w:rsid w:val="00B56184"/>
    <w:rsid w:val="00B579EE"/>
    <w:rsid w:val="00B72133"/>
    <w:rsid w:val="00BD4AC6"/>
    <w:rsid w:val="00C03198"/>
    <w:rsid w:val="00C6025D"/>
    <w:rsid w:val="00C74464"/>
    <w:rsid w:val="00C753CD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C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C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C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reingruberm</dc:creator>
  <cp:lastModifiedBy>Kristin Reingruber</cp:lastModifiedBy>
  <cp:revision>2</cp:revision>
  <cp:lastPrinted>2015-04-20T15:00:00Z</cp:lastPrinted>
  <dcterms:created xsi:type="dcterms:W3CDTF">2015-06-05T02:49:00Z</dcterms:created>
  <dcterms:modified xsi:type="dcterms:W3CDTF">2015-06-05T02:49:00Z</dcterms:modified>
</cp:coreProperties>
</file>